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25"/>
        <w:gridCol w:w="816"/>
        <w:gridCol w:w="1420"/>
        <w:gridCol w:w="772"/>
        <w:gridCol w:w="641"/>
        <w:gridCol w:w="656"/>
        <w:gridCol w:w="408"/>
        <w:gridCol w:w="841"/>
      </w:tblGrid>
      <w:tr w:rsidR="006E69A6" w:rsidRPr="006E69A6" w14:paraId="5FB38057" w14:textId="77777777" w:rsidTr="00A95326">
        <w:tc>
          <w:tcPr>
            <w:tcW w:w="849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9A4AA8F" w14:textId="647E28E0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0196855"/>
            <w:r w:rsidRPr="006E69A6">
              <w:rPr>
                <w:rFonts w:ascii="Arial" w:hAnsi="Arial" w:cs="Arial"/>
                <w:b/>
                <w:sz w:val="20"/>
                <w:szCs w:val="20"/>
              </w:rPr>
              <w:t>ANEXO 4.1</w:t>
            </w:r>
          </w:p>
          <w:p w14:paraId="7D2FFC39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EC13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69A6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6E69A6" w:rsidRPr="006E69A6" w14:paraId="4E505F26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44F67B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754AB6B6" w14:textId="5D9A72B7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9</w:t>
            </w:r>
            <w:r w:rsidR="007B4C0F">
              <w:rPr>
                <w:rFonts w:ascii="Arial" w:hAnsi="Arial" w:cs="Arial"/>
                <w:sz w:val="18"/>
                <w:szCs w:val="18"/>
              </w:rPr>
              <w:t>0</w:t>
            </w:r>
            <w:r w:rsidR="00DA74AA">
              <w:rPr>
                <w:rFonts w:ascii="Arial" w:hAnsi="Arial" w:cs="Arial"/>
                <w:sz w:val="18"/>
                <w:szCs w:val="18"/>
              </w:rPr>
              <w:t>1</w:t>
            </w:r>
            <w:r w:rsidR="00B3554D">
              <w:rPr>
                <w:rFonts w:ascii="Arial" w:hAnsi="Arial" w:cs="Arial"/>
                <w:sz w:val="18"/>
                <w:szCs w:val="18"/>
              </w:rPr>
              <w:t>74</w:t>
            </w:r>
            <w:r w:rsidRPr="006E69A6">
              <w:rPr>
                <w:rFonts w:ascii="Arial" w:hAnsi="Arial" w:cs="Arial"/>
                <w:sz w:val="18"/>
                <w:szCs w:val="18"/>
              </w:rPr>
              <w:t>/202</w:t>
            </w:r>
            <w:r w:rsidR="00B3554D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6E69A6" w:rsidRPr="006E69A6" w14:paraId="2CB07725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7C5F1888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673D108A" w14:textId="0EE57BFE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100</w:t>
            </w:r>
            <w:r w:rsidR="00B3554D">
              <w:rPr>
                <w:rFonts w:ascii="Arial" w:hAnsi="Arial" w:cs="Arial"/>
                <w:sz w:val="18"/>
                <w:szCs w:val="18"/>
              </w:rPr>
              <w:t>23267A</w:t>
            </w:r>
          </w:p>
        </w:tc>
      </w:tr>
      <w:tr w:rsidR="006E69A6" w:rsidRPr="006E69A6" w14:paraId="0496CFD1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08D78755" w14:textId="77777777" w:rsidR="00A95326" w:rsidRPr="006E69A6" w:rsidRDefault="00A95326" w:rsidP="00A95326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79" w:type="dxa"/>
            <w:gridSpan w:val="8"/>
            <w:shd w:val="clear" w:color="auto" w:fill="F2F2F2" w:themeFill="background1" w:themeFillShade="F2"/>
          </w:tcPr>
          <w:p w14:paraId="4F6F86E5" w14:textId="17B56130" w:rsidR="00A95326" w:rsidRPr="006E69A6" w:rsidRDefault="00A95326" w:rsidP="00A95326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FORNECIMENTO D</w:t>
            </w:r>
            <w:r w:rsidR="00B3554D">
              <w:rPr>
                <w:rFonts w:ascii="Arial" w:hAnsi="Arial" w:cs="Arial"/>
                <w:sz w:val="18"/>
                <w:szCs w:val="18"/>
              </w:rPr>
              <w:t>E CABO DE ENERGIA</w:t>
            </w:r>
            <w:r w:rsidRPr="006E69A6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</w:tc>
      </w:tr>
      <w:tr w:rsidR="006E69A6" w:rsidRPr="006E69A6" w14:paraId="729B2FD0" w14:textId="77777777" w:rsidTr="00A95326">
        <w:tc>
          <w:tcPr>
            <w:tcW w:w="2941" w:type="dxa"/>
            <w:gridSpan w:val="3"/>
            <w:shd w:val="clear" w:color="auto" w:fill="FFFFFF" w:themeFill="background1"/>
          </w:tcPr>
          <w:p w14:paraId="28AF497D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54" w:type="dxa"/>
            <w:gridSpan w:val="7"/>
            <w:shd w:val="clear" w:color="auto" w:fill="F2F2F2" w:themeFill="background1" w:themeFillShade="F2"/>
          </w:tcPr>
          <w:p w14:paraId="67A2FB9A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F2D9952" w14:textId="77777777" w:rsidTr="00A95326">
        <w:tc>
          <w:tcPr>
            <w:tcW w:w="2116" w:type="dxa"/>
            <w:gridSpan w:val="2"/>
            <w:shd w:val="clear" w:color="auto" w:fill="FFFFFF" w:themeFill="background1"/>
          </w:tcPr>
          <w:p w14:paraId="46863BD8" w14:textId="77777777" w:rsidR="004E5402" w:rsidRPr="006E69A6" w:rsidRDefault="004E5402" w:rsidP="00C725B4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41" w:type="dxa"/>
            <w:gridSpan w:val="2"/>
            <w:shd w:val="clear" w:color="auto" w:fill="F2F2F2" w:themeFill="background1" w:themeFillShade="F2"/>
          </w:tcPr>
          <w:p w14:paraId="26B29BE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9" w:type="dxa"/>
            <w:gridSpan w:val="4"/>
            <w:shd w:val="clear" w:color="auto" w:fill="FFFFFF" w:themeFill="background1"/>
          </w:tcPr>
          <w:p w14:paraId="2D146708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9" w:type="dxa"/>
            <w:gridSpan w:val="2"/>
            <w:shd w:val="clear" w:color="auto" w:fill="F2F2F2" w:themeFill="background1" w:themeFillShade="F2"/>
          </w:tcPr>
          <w:p w14:paraId="02C15D86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D993A5E" w14:textId="77777777" w:rsidTr="00A95326">
        <w:tc>
          <w:tcPr>
            <w:tcW w:w="8495" w:type="dxa"/>
            <w:gridSpan w:val="10"/>
            <w:shd w:val="clear" w:color="auto" w:fill="FFFFFF" w:themeFill="background1"/>
          </w:tcPr>
          <w:p w14:paraId="235FCF1C" w14:textId="77777777" w:rsidR="004E5402" w:rsidRPr="006E69A6" w:rsidRDefault="004E5402" w:rsidP="00C725B4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6E69A6" w:rsidRPr="006E69A6" w14:paraId="30A8646C" w14:textId="77777777" w:rsidTr="00A95326">
        <w:trPr>
          <w:trHeight w:val="233"/>
        </w:trPr>
        <w:tc>
          <w:tcPr>
            <w:tcW w:w="576" w:type="dxa"/>
            <w:vMerge w:val="restart"/>
            <w:shd w:val="clear" w:color="auto" w:fill="FFFFFF" w:themeFill="background1"/>
          </w:tcPr>
          <w:p w14:paraId="6A60EFC7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601" w:type="dxa"/>
            <w:gridSpan w:val="4"/>
            <w:vMerge w:val="restart"/>
            <w:shd w:val="clear" w:color="auto" w:fill="FFFFFF" w:themeFill="background1"/>
          </w:tcPr>
          <w:p w14:paraId="23DB9803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3A63621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 w:val="restart"/>
            <w:shd w:val="clear" w:color="auto" w:fill="FFFFFF" w:themeFill="background1"/>
          </w:tcPr>
          <w:p w14:paraId="11B6CC46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41" w:type="dxa"/>
            <w:vMerge w:val="restart"/>
            <w:shd w:val="clear" w:color="auto" w:fill="FFFFFF" w:themeFill="background1"/>
          </w:tcPr>
          <w:p w14:paraId="2CC74A96" w14:textId="77777777" w:rsidR="004E5402" w:rsidRPr="006E69A6" w:rsidRDefault="004E5402" w:rsidP="00C725B4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905" w:type="dxa"/>
            <w:gridSpan w:val="3"/>
            <w:shd w:val="clear" w:color="auto" w:fill="FFFFFF" w:themeFill="background1"/>
          </w:tcPr>
          <w:p w14:paraId="748515F6" w14:textId="77777777" w:rsidR="004E5402" w:rsidRPr="006E69A6" w:rsidRDefault="004E5402" w:rsidP="00C725B4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6E69A6" w:rsidRPr="006E69A6" w14:paraId="239F3F67" w14:textId="77777777" w:rsidTr="00A95326">
        <w:trPr>
          <w:trHeight w:val="232"/>
        </w:trPr>
        <w:tc>
          <w:tcPr>
            <w:tcW w:w="576" w:type="dxa"/>
            <w:vMerge/>
            <w:shd w:val="clear" w:color="auto" w:fill="FFFFFF" w:themeFill="background1"/>
          </w:tcPr>
          <w:p w14:paraId="472145FF" w14:textId="77777777" w:rsidR="004E5402" w:rsidRPr="006E69A6" w:rsidRDefault="004E5402" w:rsidP="00C725B4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01" w:type="dxa"/>
            <w:gridSpan w:val="4"/>
            <w:vMerge/>
            <w:shd w:val="clear" w:color="auto" w:fill="FFFFFF" w:themeFill="background1"/>
          </w:tcPr>
          <w:p w14:paraId="62871B68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2" w:type="dxa"/>
            <w:vMerge/>
            <w:shd w:val="clear" w:color="auto" w:fill="FFFFFF" w:themeFill="background1"/>
          </w:tcPr>
          <w:p w14:paraId="74334177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vMerge/>
            <w:shd w:val="clear" w:color="auto" w:fill="FFFFFF" w:themeFill="background1"/>
          </w:tcPr>
          <w:p w14:paraId="6D636684" w14:textId="77777777" w:rsidR="004E5402" w:rsidRPr="006E69A6" w:rsidRDefault="004E5402" w:rsidP="00C725B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1960D290" w14:textId="77777777" w:rsidR="004E5402" w:rsidRPr="006E69A6" w:rsidRDefault="004E5402" w:rsidP="00C725B4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41" w:type="dxa"/>
            <w:shd w:val="clear" w:color="auto" w:fill="FFFFFF" w:themeFill="background1"/>
          </w:tcPr>
          <w:p w14:paraId="327A947D" w14:textId="77777777" w:rsidR="004E5402" w:rsidRPr="006E69A6" w:rsidRDefault="004E5402" w:rsidP="00C725B4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6E69A6" w:rsidRPr="006E69A6" w14:paraId="2A6D3530" w14:textId="77777777" w:rsidTr="00A95326">
        <w:tc>
          <w:tcPr>
            <w:tcW w:w="576" w:type="dxa"/>
            <w:shd w:val="clear" w:color="auto" w:fill="FFFFFF" w:themeFill="background1"/>
          </w:tcPr>
          <w:p w14:paraId="2F500A8A" w14:textId="77777777" w:rsidR="006362BC" w:rsidRPr="006E69A6" w:rsidRDefault="006362BC" w:rsidP="006362B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01" w:type="dxa"/>
            <w:gridSpan w:val="4"/>
            <w:shd w:val="clear" w:color="auto" w:fill="FFFFFF" w:themeFill="background1"/>
          </w:tcPr>
          <w:p w14:paraId="5D051165" w14:textId="6089103D" w:rsidR="00982EE9" w:rsidRPr="00982EE9" w:rsidRDefault="007B4C0F" w:rsidP="00982EE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2EE9">
              <w:rPr>
                <w:rFonts w:ascii="Arial" w:hAnsi="Arial" w:cs="Arial"/>
                <w:sz w:val="18"/>
                <w:szCs w:val="18"/>
              </w:rPr>
              <w:t>(</w:t>
            </w:r>
            <w:r w:rsidR="0027383E" w:rsidRPr="00982EE9">
              <w:rPr>
                <w:rFonts w:ascii="Arial" w:hAnsi="Arial" w:cs="Arial"/>
                <w:sz w:val="18"/>
                <w:szCs w:val="18"/>
              </w:rPr>
              <w:t>5</w:t>
            </w:r>
            <w:r w:rsidRPr="00982EE9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="006362BC" w:rsidRPr="00982EE9">
              <w:rPr>
                <w:rFonts w:ascii="Arial" w:hAnsi="Arial" w:cs="Arial"/>
                <w:sz w:val="18"/>
                <w:szCs w:val="18"/>
              </w:rPr>
              <w:t>CÓD. METRÔ – 100</w:t>
            </w:r>
            <w:r w:rsidR="0027383E" w:rsidRPr="00982EE9">
              <w:rPr>
                <w:rFonts w:ascii="Arial" w:hAnsi="Arial" w:cs="Arial"/>
                <w:sz w:val="18"/>
                <w:szCs w:val="18"/>
              </w:rPr>
              <w:t>2</w:t>
            </w:r>
            <w:r w:rsidR="007C0E1E" w:rsidRPr="00982EE9">
              <w:rPr>
                <w:rFonts w:ascii="Arial" w:hAnsi="Arial" w:cs="Arial"/>
                <w:sz w:val="18"/>
                <w:szCs w:val="18"/>
              </w:rPr>
              <w:t>8262</w:t>
            </w:r>
            <w:r w:rsidR="006362BC" w:rsidRPr="00982EE9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982EE9" w:rsidRPr="00982EE9">
              <w:rPr>
                <w:rFonts w:ascii="Arial" w:hAnsi="Arial" w:cs="Arial"/>
                <w:sz w:val="18"/>
                <w:szCs w:val="18"/>
              </w:rPr>
              <w:t>CABO DE ENERGIA; TENSÃO NOMINAL DE ISOLAMENTO 15/25KV; 1 CONDUTOR COMSEÇÃO NOMINAL DE 240 mm2; ENCORDOAMENTO CLASSE 2; EM COBRE NÚ; BLINDAGEMDO CONDUTOR EM COMPOSTO SEMICONDUTOR EXTRUDADO; ISOLAÇÃO EM COMPOSTOTERMOFIXO 105ºC (EPR 105); BLINDAGEM DA ISOLAÇÃO NÃO METÁLICA EMCOMPOSTO SEMICONDUTOR EXTRUDADO; BLINDAGEM DA ISOLAÇÃO METÁLICA EM FIOSDE COBRE NÚ APLICADOS HELICOIDALMENTE; COBERTURA EM COMPOSTOTERMOPLÁSTICO (PVC/ST2) NA COR PRETA; APLICÁVEL AS NORMAS NBR 6251 E NBR7286.REFERÊNCIA: EPR105-PVC 15/25KV DA NEXANS OU EPRONAX 105 15/25KV DAINDUSCABOS OU WIREX.POWER B105V 15/25KV (cód. 50014.001.402.001.4) DA</w:t>
            </w:r>
            <w:r w:rsidR="00982EE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82EE9" w:rsidRPr="00982EE9">
              <w:rPr>
                <w:rFonts w:ascii="Arial" w:hAnsi="Arial" w:cs="Arial"/>
                <w:sz w:val="18"/>
                <w:szCs w:val="18"/>
              </w:rPr>
              <w:t xml:space="preserve">WIREX. </w:t>
            </w:r>
            <w:r w:rsidR="002337BD">
              <w:rPr>
                <w:rFonts w:ascii="Arial" w:eastAsia="Calibri" w:hAnsi="Arial" w:cs="Arial"/>
                <w:sz w:val="18"/>
                <w:szCs w:val="18"/>
              </w:rPr>
              <w:t>EMBALAGEM DE MERCADO(BOBINA).</w:t>
            </w:r>
          </w:p>
          <w:p w14:paraId="2CB12BD9" w14:textId="6FB9C531" w:rsidR="006362BC" w:rsidRPr="006E69A6" w:rsidRDefault="006362BC" w:rsidP="0063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2" w:type="dxa"/>
            <w:shd w:val="clear" w:color="auto" w:fill="FFFFFF" w:themeFill="background1"/>
          </w:tcPr>
          <w:p w14:paraId="23EBE3E6" w14:textId="75153A0A" w:rsidR="006362BC" w:rsidRPr="006E69A6" w:rsidRDefault="007C0E1E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641" w:type="dxa"/>
            <w:shd w:val="clear" w:color="auto" w:fill="FFFFFF" w:themeFill="background1"/>
          </w:tcPr>
          <w:p w14:paraId="2B92ADA5" w14:textId="3CA843E9" w:rsidR="006362BC" w:rsidRPr="006E69A6" w:rsidRDefault="007C0E1E" w:rsidP="006362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64" w:type="dxa"/>
            <w:gridSpan w:val="2"/>
            <w:shd w:val="clear" w:color="auto" w:fill="FFFFFF" w:themeFill="background1"/>
          </w:tcPr>
          <w:p w14:paraId="351C6A89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FFFFFF" w:themeFill="background1"/>
          </w:tcPr>
          <w:p w14:paraId="1E2FCA36" w14:textId="77777777" w:rsidR="006362BC" w:rsidRPr="006E69A6" w:rsidRDefault="006362BC" w:rsidP="006362B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20066F87" w14:textId="77777777" w:rsidTr="00A46D7C">
        <w:tc>
          <w:tcPr>
            <w:tcW w:w="8495" w:type="dxa"/>
            <w:gridSpan w:val="10"/>
            <w:shd w:val="clear" w:color="auto" w:fill="FFFFFF" w:themeFill="background1"/>
          </w:tcPr>
          <w:p w14:paraId="23702349" w14:textId="77777777" w:rsidR="0067671F" w:rsidRPr="006E69A6" w:rsidRDefault="0067671F" w:rsidP="00D72B30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693F1223" w14:textId="77777777" w:rsidTr="00A95326">
        <w:tc>
          <w:tcPr>
            <w:tcW w:w="6590" w:type="dxa"/>
            <w:gridSpan w:val="7"/>
            <w:shd w:val="clear" w:color="auto" w:fill="FFFFFF" w:themeFill="background1"/>
          </w:tcPr>
          <w:p w14:paraId="31F156E0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905" w:type="dxa"/>
            <w:gridSpan w:val="3"/>
            <w:shd w:val="clear" w:color="auto" w:fill="F2F2F2" w:themeFill="background1" w:themeFillShade="F2"/>
          </w:tcPr>
          <w:p w14:paraId="129E9822" w14:textId="77777777" w:rsidR="00A95326" w:rsidRPr="006E69A6" w:rsidRDefault="00A95326" w:rsidP="00D72B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5326" w:rsidRPr="006E69A6" w14:paraId="05E61B68" w14:textId="77777777" w:rsidTr="00A95326">
        <w:tc>
          <w:tcPr>
            <w:tcW w:w="8495" w:type="dxa"/>
            <w:gridSpan w:val="10"/>
          </w:tcPr>
          <w:p w14:paraId="33A7B4FD" w14:textId="77777777" w:rsidR="00A9532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266C5046" w14:textId="77777777" w:rsidR="00BE4FA2" w:rsidRDefault="00BE4FA2" w:rsidP="00D72B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2D11C578" w14:textId="77777777" w:rsidR="00A95326" w:rsidRPr="006E69A6" w:rsidRDefault="00A95326" w:rsidP="00D72B30">
            <w:pPr>
              <w:pStyle w:val="Default"/>
              <w:jc w:val="both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6E69A6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DD16A42" w14:textId="77777777" w:rsidR="00A95326" w:rsidRPr="006E69A6" w:rsidRDefault="00A95326" w:rsidP="00D72B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8D1E67" w14:textId="77777777" w:rsidR="004E5402" w:rsidRPr="006E69A6" w:rsidRDefault="004E5402" w:rsidP="004E5402"/>
    <w:bookmarkEnd w:id="0"/>
    <w:p w14:paraId="4B3D6BF6" w14:textId="7BD45A0A" w:rsidR="00AF1736" w:rsidRPr="006E69A6" w:rsidRDefault="004E5402" w:rsidP="004E5402">
      <w:pPr>
        <w:rPr>
          <w:rFonts w:ascii="Arial" w:hAnsi="Arial" w:cs="Arial"/>
          <w:b/>
          <w:bCs/>
          <w:sz w:val="20"/>
          <w:szCs w:val="20"/>
        </w:rPr>
      </w:pPr>
      <w:r w:rsidRPr="00BF2B18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p w14:paraId="180D72D6" w14:textId="31E3AEE4" w:rsidR="005246AB" w:rsidRPr="006E69A6" w:rsidRDefault="005246AB" w:rsidP="00C57807">
      <w:pPr>
        <w:rPr>
          <w:rFonts w:ascii="Arial" w:hAnsi="Arial" w:cs="Arial"/>
          <w:b/>
          <w:bCs/>
          <w:sz w:val="20"/>
          <w:szCs w:val="20"/>
        </w:rPr>
      </w:pPr>
    </w:p>
    <w:p w14:paraId="06B92F22" w14:textId="3C25EDDA" w:rsidR="005246AB" w:rsidRPr="006E69A6" w:rsidRDefault="005246AB">
      <w:pPr>
        <w:rPr>
          <w:rFonts w:ascii="Arial" w:hAnsi="Arial" w:cs="Arial"/>
          <w:b/>
          <w:bCs/>
          <w:sz w:val="20"/>
          <w:szCs w:val="20"/>
        </w:rPr>
      </w:pPr>
      <w:r w:rsidRPr="006E69A6">
        <w:rPr>
          <w:rFonts w:ascii="Arial" w:hAnsi="Arial" w:cs="Arial"/>
          <w:b/>
          <w:bCs/>
          <w:sz w:val="20"/>
          <w:szCs w:val="20"/>
        </w:rPr>
        <w:br w:type="page"/>
      </w:r>
    </w:p>
    <w:p w14:paraId="2D08D76C" w14:textId="15FC6170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lastRenderedPageBreak/>
        <w:t>ANEXO 5</w:t>
      </w:r>
    </w:p>
    <w:p w14:paraId="0E32BFE9" w14:textId="77777777" w:rsidR="004B6C59" w:rsidRPr="006E69A6" w:rsidRDefault="004B6C59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pt-BR"/>
        </w:rPr>
      </w:pPr>
    </w:p>
    <w:p w14:paraId="473D269F" w14:textId="493560EF" w:rsidR="005246AB" w:rsidRPr="006E69A6" w:rsidRDefault="005246AB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MODELO DE PLANILHA 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DE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PREÇOS QUE INTEGRAR</w:t>
      </w:r>
      <w:r w:rsidR="004B6C59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>Á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O 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INSTRUMENTO </w:t>
      </w:r>
      <w:r w:rsidR="00125104" w:rsidRPr="006E69A6">
        <w:rPr>
          <w:rFonts w:ascii="Arial" w:eastAsia="Arial" w:hAnsi="Arial" w:cs="Arial"/>
          <w:b/>
          <w:kern w:val="1"/>
          <w:sz w:val="20"/>
          <w:szCs w:val="20"/>
          <w:lang w:eastAsia="pt-BR" w:bidi="pt-BR"/>
        </w:rPr>
        <w:t>CONTRATUAL</w:t>
      </w:r>
      <w:r w:rsidR="00125104"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NO</w:t>
      </w:r>
      <w:r w:rsidRPr="006E69A6"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  <w:t xml:space="preserve"> CASO DE FORNECIMENTO DE MATERIAL COM DIFERENÇA DE ALÍQUOTA</w:t>
      </w:r>
    </w:p>
    <w:p w14:paraId="0A55D1EC" w14:textId="77777777" w:rsidR="00D2674E" w:rsidRPr="006E69A6" w:rsidRDefault="00D2674E" w:rsidP="005246AB">
      <w:pPr>
        <w:keepLines/>
        <w:suppressLineNumbers/>
        <w:tabs>
          <w:tab w:val="left" w:pos="0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bCs/>
          <w:kern w:val="1"/>
          <w:sz w:val="20"/>
          <w:szCs w:val="20"/>
          <w:lang w:eastAsia="pt-BR"/>
        </w:rPr>
      </w:pPr>
    </w:p>
    <w:p w14:paraId="0FFF7A2E" w14:textId="77777777" w:rsidR="005246AB" w:rsidRPr="006E69A6" w:rsidRDefault="005246AB" w:rsidP="005246AB">
      <w:pPr>
        <w:autoSpaceDE w:val="0"/>
        <w:spacing w:after="0" w:line="240" w:lineRule="auto"/>
        <w:ind w:left="850" w:hanging="85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C0379E2" w14:textId="7FA8EC82" w:rsidR="00632ED0" w:rsidRPr="006E69A6" w:rsidRDefault="00632ED0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p w14:paraId="0E8622C1" w14:textId="4AEFEC67" w:rsidR="000C3425" w:rsidRPr="006E69A6" w:rsidRDefault="000C3425" w:rsidP="00632ED0">
      <w:pPr>
        <w:autoSpaceDE w:val="0"/>
        <w:spacing w:after="0" w:line="240" w:lineRule="auto"/>
        <w:ind w:left="851" w:hanging="851"/>
        <w:jc w:val="center"/>
        <w:rPr>
          <w:rFonts w:ascii="Verdana" w:eastAsia="Verdana" w:hAnsi="Verdana" w:cs="Verdana"/>
          <w:bCs/>
          <w:sz w:val="20"/>
          <w:szCs w:val="20"/>
        </w:rPr>
      </w:pPr>
    </w:p>
    <w:tbl>
      <w:tblPr>
        <w:tblStyle w:val="Tabelacomgrade"/>
        <w:tblW w:w="9639" w:type="dxa"/>
        <w:tblInd w:w="-572" w:type="dxa"/>
        <w:tblLook w:val="04A0" w:firstRow="1" w:lastRow="0" w:firstColumn="1" w:lastColumn="0" w:noHBand="0" w:noVBand="1"/>
      </w:tblPr>
      <w:tblGrid>
        <w:gridCol w:w="687"/>
        <w:gridCol w:w="1744"/>
        <w:gridCol w:w="1005"/>
        <w:gridCol w:w="906"/>
        <w:gridCol w:w="696"/>
        <w:gridCol w:w="959"/>
        <w:gridCol w:w="1333"/>
        <w:gridCol w:w="1214"/>
        <w:gridCol w:w="1095"/>
      </w:tblGrid>
      <w:tr w:rsidR="006E69A6" w:rsidRPr="006E69A6" w14:paraId="0EDBD4C6" w14:textId="77777777" w:rsidTr="00197FDF">
        <w:tc>
          <w:tcPr>
            <w:tcW w:w="695" w:type="dxa"/>
            <w:vMerge w:val="restart"/>
            <w:shd w:val="clear" w:color="auto" w:fill="D9D9D9" w:themeFill="background1" w:themeFillShade="D9"/>
          </w:tcPr>
          <w:p w14:paraId="31C432A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1773" w:type="dxa"/>
            <w:vMerge w:val="restart"/>
            <w:shd w:val="clear" w:color="auto" w:fill="D9D9D9" w:themeFill="background1" w:themeFillShade="D9"/>
          </w:tcPr>
          <w:p w14:paraId="4ED8EFF0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DISCRIMINAÇÃO</w:t>
            </w:r>
          </w:p>
        </w:tc>
        <w:tc>
          <w:tcPr>
            <w:tcW w:w="1076" w:type="dxa"/>
            <w:vMerge w:val="restart"/>
            <w:shd w:val="clear" w:color="auto" w:fill="D9D9D9" w:themeFill="background1" w:themeFillShade="D9"/>
          </w:tcPr>
          <w:p w14:paraId="7379A2E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CÓD. NCM</w:t>
            </w:r>
          </w:p>
        </w:tc>
        <w:tc>
          <w:tcPr>
            <w:tcW w:w="623" w:type="dxa"/>
            <w:vMerge w:val="restart"/>
            <w:shd w:val="clear" w:color="auto" w:fill="D9D9D9" w:themeFill="background1" w:themeFillShade="D9"/>
          </w:tcPr>
          <w:p w14:paraId="1C6B542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QUANT.</w:t>
            </w:r>
          </w:p>
        </w:tc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5C884D15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UNID</w:t>
            </w:r>
          </w:p>
        </w:tc>
        <w:tc>
          <w:tcPr>
            <w:tcW w:w="4767" w:type="dxa"/>
            <w:gridSpan w:val="4"/>
            <w:shd w:val="clear" w:color="auto" w:fill="D9D9D9" w:themeFill="background1" w:themeFillShade="D9"/>
          </w:tcPr>
          <w:p w14:paraId="74021490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PREÇO EM R$</w:t>
            </w:r>
          </w:p>
        </w:tc>
      </w:tr>
      <w:tr w:rsidR="006E69A6" w:rsidRPr="006E69A6" w14:paraId="607FA192" w14:textId="77777777" w:rsidTr="00197FDF">
        <w:tc>
          <w:tcPr>
            <w:tcW w:w="695" w:type="dxa"/>
            <w:vMerge/>
            <w:shd w:val="clear" w:color="auto" w:fill="D9D9D9" w:themeFill="background1" w:themeFillShade="D9"/>
          </w:tcPr>
          <w:p w14:paraId="227E582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shd w:val="clear" w:color="auto" w:fill="D9D9D9" w:themeFill="background1" w:themeFillShade="D9"/>
          </w:tcPr>
          <w:p w14:paraId="640931DA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76" w:type="dxa"/>
            <w:vMerge/>
            <w:shd w:val="clear" w:color="auto" w:fill="D9D9D9" w:themeFill="background1" w:themeFillShade="D9"/>
          </w:tcPr>
          <w:p w14:paraId="4FCA55E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3" w:type="dxa"/>
            <w:vMerge/>
            <w:shd w:val="clear" w:color="auto" w:fill="D9D9D9" w:themeFill="background1" w:themeFillShade="D9"/>
          </w:tcPr>
          <w:p w14:paraId="204F6E3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D9D9D9" w:themeFill="background1" w:themeFillShade="D9"/>
          </w:tcPr>
          <w:p w14:paraId="22441D4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72" w:type="dxa"/>
            <w:shd w:val="clear" w:color="auto" w:fill="D9D9D9" w:themeFill="background1" w:themeFillShade="D9"/>
          </w:tcPr>
          <w:p w14:paraId="2A232852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14:paraId="21CEA6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Valor unitário da diferença de alíquota de ICMS, se houver</w:t>
            </w:r>
          </w:p>
        </w:tc>
        <w:tc>
          <w:tcPr>
            <w:tcW w:w="1273" w:type="dxa"/>
            <w:shd w:val="clear" w:color="auto" w:fill="D9D9D9" w:themeFill="background1" w:themeFillShade="D9"/>
          </w:tcPr>
          <w:p w14:paraId="0FCC1A7A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Unitário para contrato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14:paraId="2420632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988CF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Total para Contrato</w:t>
            </w:r>
          </w:p>
        </w:tc>
      </w:tr>
      <w:tr w:rsidR="006E69A6" w:rsidRPr="006E69A6" w14:paraId="6E243520" w14:textId="77777777" w:rsidTr="00197FDF">
        <w:tc>
          <w:tcPr>
            <w:tcW w:w="695" w:type="dxa"/>
            <w:vMerge/>
          </w:tcPr>
          <w:p w14:paraId="1B6643CB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14:paraId="3D438FD9" w14:textId="77777777" w:rsidR="000C3425" w:rsidRPr="006E69A6" w:rsidRDefault="000C3425" w:rsidP="00197FDF">
            <w:pPr>
              <w:ind w:left="-77" w:right="-25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76" w:type="dxa"/>
            <w:vMerge/>
          </w:tcPr>
          <w:p w14:paraId="63F24E26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623" w:type="dxa"/>
          </w:tcPr>
          <w:p w14:paraId="61ACEB3C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A</w:t>
            </w:r>
          </w:p>
        </w:tc>
        <w:tc>
          <w:tcPr>
            <w:tcW w:w="705" w:type="dxa"/>
          </w:tcPr>
          <w:p w14:paraId="41C9380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B</w:t>
            </w:r>
          </w:p>
        </w:tc>
        <w:tc>
          <w:tcPr>
            <w:tcW w:w="972" w:type="dxa"/>
          </w:tcPr>
          <w:p w14:paraId="5F787A6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1400" w:type="dxa"/>
          </w:tcPr>
          <w:p w14:paraId="2BFDA5C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D</w:t>
            </w:r>
          </w:p>
        </w:tc>
        <w:tc>
          <w:tcPr>
            <w:tcW w:w="1273" w:type="dxa"/>
          </w:tcPr>
          <w:p w14:paraId="3CCD98A3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E = C – D</w:t>
            </w:r>
          </w:p>
        </w:tc>
        <w:tc>
          <w:tcPr>
            <w:tcW w:w="1122" w:type="dxa"/>
          </w:tcPr>
          <w:p w14:paraId="36657AC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E69A6">
              <w:rPr>
                <w:rFonts w:ascii="Arial" w:hAnsi="Arial" w:cs="Arial"/>
                <w:bCs/>
                <w:sz w:val="18"/>
                <w:szCs w:val="18"/>
              </w:rPr>
              <w:t>F = A x E</w:t>
            </w:r>
          </w:p>
        </w:tc>
      </w:tr>
      <w:tr w:rsidR="006E69A6" w:rsidRPr="006E69A6" w14:paraId="1619AC37" w14:textId="77777777" w:rsidTr="00197FDF">
        <w:tc>
          <w:tcPr>
            <w:tcW w:w="695" w:type="dxa"/>
          </w:tcPr>
          <w:p w14:paraId="7E17111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73" w:type="dxa"/>
          </w:tcPr>
          <w:p w14:paraId="55F7CB51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E3FB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D62D72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3E571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3447BB2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EE3291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BAD6A5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36D4A0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72441BA0" w14:textId="77777777" w:rsidTr="00197FDF">
        <w:tc>
          <w:tcPr>
            <w:tcW w:w="695" w:type="dxa"/>
          </w:tcPr>
          <w:p w14:paraId="71F080EF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28F518D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3F386A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7258FB5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AAF4DF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24DCA7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5D7F7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6EED2B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631686F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245906A" w14:textId="77777777" w:rsidTr="00197FDF">
        <w:tc>
          <w:tcPr>
            <w:tcW w:w="695" w:type="dxa"/>
          </w:tcPr>
          <w:p w14:paraId="39E4B2E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15B0F3DC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087F68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B091D9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7C1ECF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5ABE2B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7E26834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686A5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167FDCC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C419C7C" w14:textId="77777777" w:rsidTr="00197FDF">
        <w:tc>
          <w:tcPr>
            <w:tcW w:w="695" w:type="dxa"/>
          </w:tcPr>
          <w:p w14:paraId="01C20F5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0CD37ED6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8B57F62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55E4A0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3EEBF5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D33BEDF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52E74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2238970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0071F1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75D8E5" w14:textId="77777777" w:rsidTr="00197FDF">
        <w:tc>
          <w:tcPr>
            <w:tcW w:w="695" w:type="dxa"/>
          </w:tcPr>
          <w:p w14:paraId="5C1D321D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6718600B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2D297A3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2B4238E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268D636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192B922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3792C84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51AD53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1717A8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E267271" w14:textId="77777777" w:rsidTr="00197FDF">
        <w:tc>
          <w:tcPr>
            <w:tcW w:w="695" w:type="dxa"/>
          </w:tcPr>
          <w:p w14:paraId="790E92D8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245783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703E1DE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1A0EBEB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42B6BC7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768AFC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062BD53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5A9E43F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04A2370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46EA2E20" w14:textId="77777777" w:rsidTr="00197FDF">
        <w:tc>
          <w:tcPr>
            <w:tcW w:w="695" w:type="dxa"/>
          </w:tcPr>
          <w:p w14:paraId="040143E7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96A925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11E3BB13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688C78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E78F9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217CD5D9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4D24A3A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11A6EB87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4BA653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39AF0561" w14:textId="77777777" w:rsidTr="00197FDF">
        <w:tc>
          <w:tcPr>
            <w:tcW w:w="695" w:type="dxa"/>
          </w:tcPr>
          <w:p w14:paraId="20F85A1E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72A5F83A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6430C6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3E33595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52F7971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6BBBB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630E744A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3C9015EC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EA5CCC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0572F128" w14:textId="77777777" w:rsidTr="00197FDF">
        <w:tc>
          <w:tcPr>
            <w:tcW w:w="695" w:type="dxa"/>
          </w:tcPr>
          <w:p w14:paraId="0A6E2E89" w14:textId="77777777" w:rsidR="000C3425" w:rsidRPr="006E69A6" w:rsidRDefault="000C3425" w:rsidP="00197F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3" w:type="dxa"/>
          </w:tcPr>
          <w:p w14:paraId="3FFBFE82" w14:textId="77777777" w:rsidR="000C3425" w:rsidRPr="006E69A6" w:rsidRDefault="000C3425" w:rsidP="00197FDF">
            <w:pPr>
              <w:ind w:left="-77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14:paraId="415F98AB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</w:tcPr>
          <w:p w14:paraId="0B70B0F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14:paraId="7D429DB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</w:tcPr>
          <w:p w14:paraId="7FA9847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</w:tcPr>
          <w:p w14:paraId="254AD2C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</w:tcPr>
          <w:p w14:paraId="4284A2D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</w:tcPr>
          <w:p w14:paraId="7566D7D5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4569139" w14:textId="77777777" w:rsidTr="00197FDF">
        <w:tc>
          <w:tcPr>
            <w:tcW w:w="5844" w:type="dxa"/>
            <w:gridSpan w:val="6"/>
          </w:tcPr>
          <w:p w14:paraId="259A38DD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VALOR TOTAL DA DIFERENÇA DE ALIQUOTA ICMS</w:t>
            </w:r>
          </w:p>
        </w:tc>
        <w:tc>
          <w:tcPr>
            <w:tcW w:w="1400" w:type="dxa"/>
          </w:tcPr>
          <w:p w14:paraId="28844C01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808080" w:themeFill="background1" w:themeFillShade="80"/>
          </w:tcPr>
          <w:p w14:paraId="76649468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2" w:type="dxa"/>
            <w:shd w:val="clear" w:color="auto" w:fill="808080" w:themeFill="background1" w:themeFillShade="80"/>
          </w:tcPr>
          <w:p w14:paraId="0B9E5604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579C3348" w14:textId="77777777" w:rsidTr="00197FDF">
        <w:tc>
          <w:tcPr>
            <w:tcW w:w="8517" w:type="dxa"/>
            <w:gridSpan w:val="8"/>
          </w:tcPr>
          <w:p w14:paraId="180E134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>TOTAL GERAL PARA CONTRATAÇÃO</w:t>
            </w:r>
          </w:p>
        </w:tc>
        <w:tc>
          <w:tcPr>
            <w:tcW w:w="1122" w:type="dxa"/>
          </w:tcPr>
          <w:p w14:paraId="6F06168E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69A6" w:rsidRPr="006E69A6" w14:paraId="1CD34F7C" w14:textId="77777777" w:rsidTr="00197FDF">
        <w:tc>
          <w:tcPr>
            <w:tcW w:w="9639" w:type="dxa"/>
            <w:gridSpan w:val="9"/>
          </w:tcPr>
          <w:p w14:paraId="1E682800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OBJETO: </w:t>
            </w:r>
          </w:p>
        </w:tc>
      </w:tr>
      <w:tr w:rsidR="006E69A6" w:rsidRPr="006E69A6" w14:paraId="300DC279" w14:textId="77777777" w:rsidTr="00197FDF">
        <w:tc>
          <w:tcPr>
            <w:tcW w:w="9639" w:type="dxa"/>
            <w:gridSpan w:val="9"/>
          </w:tcPr>
          <w:p w14:paraId="719D0676" w14:textId="77777777" w:rsidR="000C3425" w:rsidRPr="006E69A6" w:rsidRDefault="000C3425" w:rsidP="00197FDF">
            <w:pPr>
              <w:rPr>
                <w:rFonts w:ascii="Arial" w:hAnsi="Arial" w:cs="Arial"/>
                <w:sz w:val="18"/>
                <w:szCs w:val="18"/>
              </w:rPr>
            </w:pPr>
            <w:r w:rsidRPr="006E69A6">
              <w:rPr>
                <w:rFonts w:ascii="Arial" w:hAnsi="Arial" w:cs="Arial"/>
                <w:sz w:val="18"/>
                <w:szCs w:val="18"/>
              </w:rPr>
              <w:t xml:space="preserve">DATABASE: </w:t>
            </w:r>
          </w:p>
        </w:tc>
      </w:tr>
    </w:tbl>
    <w:p w14:paraId="480815D8" w14:textId="51931D1E" w:rsidR="00632ED0" w:rsidRPr="006E69A6" w:rsidRDefault="00632ED0" w:rsidP="00632ED0">
      <w:pPr>
        <w:spacing w:after="0" w:line="240" w:lineRule="auto"/>
        <w:rPr>
          <w:rFonts w:ascii="Verdana" w:eastAsia="Verdana" w:hAnsi="Verdana" w:cs="Verdana"/>
          <w:bCs/>
          <w:sz w:val="20"/>
          <w:szCs w:val="20"/>
        </w:rPr>
      </w:pPr>
    </w:p>
    <w:sectPr w:rsidR="00632ED0" w:rsidRPr="006E69A6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60E78" w14:textId="77777777" w:rsidR="00912A21" w:rsidRDefault="00912A21" w:rsidP="003761BC">
      <w:pPr>
        <w:spacing w:after="0" w:line="240" w:lineRule="auto"/>
      </w:pPr>
      <w:r>
        <w:separator/>
      </w:r>
    </w:p>
  </w:endnote>
  <w:endnote w:type="continuationSeparator" w:id="0">
    <w:p w14:paraId="680D3362" w14:textId="77777777" w:rsidR="00912A21" w:rsidRDefault="00912A21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2218ECE4" w:rsidR="005C652A" w:rsidRPr="001866FC" w:rsidRDefault="002337BD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BF2B18" w:rsidRPr="00BF2B18">
          <w:rPr>
            <w:rFonts w:ascii="Arial" w:hAnsi="Arial" w:cs="Arial"/>
            <w:i/>
            <w:iCs/>
            <w:sz w:val="16"/>
            <w:szCs w:val="16"/>
          </w:rPr>
          <w:t>Pregão Eletrônico para Registro de Preços nº 10023267A</w:t>
        </w:r>
        <w:r w:rsidR="00BF2B18" w:rsidRPr="00BF2B18">
          <w:rPr>
            <w:rFonts w:ascii="Arial" w:hAnsi="Arial" w:cs="Arial"/>
            <w:i/>
            <w:iCs/>
            <w:sz w:val="16"/>
            <w:szCs w:val="16"/>
          </w:rPr>
          <w:tab/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E3791" w14:textId="77777777" w:rsidR="00912A21" w:rsidRDefault="00912A21" w:rsidP="003761BC">
      <w:pPr>
        <w:spacing w:after="0" w:line="240" w:lineRule="auto"/>
      </w:pPr>
      <w:r>
        <w:separator/>
      </w:r>
    </w:p>
  </w:footnote>
  <w:footnote w:type="continuationSeparator" w:id="0">
    <w:p w14:paraId="647A5F0B" w14:textId="77777777" w:rsidR="00912A21" w:rsidRDefault="00912A21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BC6BEE6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6AF4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3682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77B84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3F2"/>
    <w:rsid w:val="001A7918"/>
    <w:rsid w:val="001A7973"/>
    <w:rsid w:val="001B03B0"/>
    <w:rsid w:val="001B17F2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37BD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1AEA"/>
    <w:rsid w:val="00264FAD"/>
    <w:rsid w:val="00265B46"/>
    <w:rsid w:val="00265DFF"/>
    <w:rsid w:val="00271950"/>
    <w:rsid w:val="0027354A"/>
    <w:rsid w:val="0027383E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70B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54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559D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0C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3F4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2C2"/>
    <w:rsid w:val="007C0A82"/>
    <w:rsid w:val="007C0E1E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525D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2C4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0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2A21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07EC"/>
    <w:rsid w:val="00961BE0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2EE9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1E3F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69F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46CD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554D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4FA2"/>
    <w:rsid w:val="00BE526B"/>
    <w:rsid w:val="00BE5894"/>
    <w:rsid w:val="00BE5C53"/>
    <w:rsid w:val="00BF274F"/>
    <w:rsid w:val="00BF288B"/>
    <w:rsid w:val="00BF2B18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55E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1A4C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03E2"/>
    <w:rsid w:val="00DA1B7D"/>
    <w:rsid w:val="00DA2ECC"/>
    <w:rsid w:val="00DA3DEB"/>
    <w:rsid w:val="00DA48A7"/>
    <w:rsid w:val="00DA4A2C"/>
    <w:rsid w:val="00DA74AA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17877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114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49D1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9</cp:revision>
  <cp:lastPrinted>2024-02-23T14:56:00Z</cp:lastPrinted>
  <dcterms:created xsi:type="dcterms:W3CDTF">2026-04-28T13:41:00Z</dcterms:created>
  <dcterms:modified xsi:type="dcterms:W3CDTF">2026-04-30T15:06:00Z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